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E0" w:rsidRDefault="006741E0" w:rsidP="00291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91B9B" w:rsidRDefault="006741E0" w:rsidP="00291B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FORMAT FOR PREPARATION OF PROJECT REPORT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1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B.E. </w:t>
      </w:r>
    </w:p>
    <w:p w:rsidR="00291B9B" w:rsidRPr="00291B9B" w:rsidRDefault="00291B9B" w:rsidP="00291B9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he purpose of a project report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is to convey adequate information to the reader about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how 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he tasks were implemented,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results, and what knowledge was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gained by a student. It is an important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spect of the final year project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since 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 is the only official document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the 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udent submits together with the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dev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eloped device; it could even be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the only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document submitted to the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depart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ment if the student has carried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out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 analysis work or study. It is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impe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rative that students attach due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importance to this aspect of the final ye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ar project, as a beautiful idea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poo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rly packaged and presented by a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student ma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y not arouse the interest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reader/supervisor and could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lead to lower marks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 xml:space="preserve">Experience has shown over the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years that a sizeable number of engin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eering students do not know how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 xml:space="preserve">to present their ideas when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it comes to report writing. The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excuse usually given is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what engineering requires from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the students is beyond the art of writing, which consequently leads to less attent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ion being given to this equally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important area. This perception is an erroneous one. Perhaps this attitude is responsible for why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many engineers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cannot liv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 up to expectations concerning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communica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tion skills. It is important to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mention at 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is juncture that a site project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cannot be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said to be completed without a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quality techn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ical report of such project. In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 xml:space="preserve">view of this, engineering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students need to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give due attention to wr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iting superior project reports. This article is for engineering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undergraduat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 students and designed to ease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the task of w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riting and preparation of their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 xml:space="preserve">final year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project reports. This will go a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long way in not onl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y enabling students to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present high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quality final year reports but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also assi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sting in writing good technical </w:t>
      </w:r>
      <w:r w:rsidRPr="00291B9B">
        <w:rPr>
          <w:rFonts w:ascii="Times New Roman" w:hAnsi="Times New Roman" w:cs="Times New Roman"/>
          <w:color w:val="231F20"/>
          <w:sz w:val="24"/>
          <w:szCs w:val="24"/>
        </w:rPr>
        <w:t>reports in their places of work after graduation.</w:t>
      </w:r>
    </w:p>
    <w:p w:rsidR="00291B9B" w:rsidRDefault="00291B9B" w:rsidP="00291B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B9B" w:rsidRDefault="00291B9B" w:rsidP="00291B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B9B" w:rsidRDefault="00291B9B" w:rsidP="00291B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B9B" w:rsidRDefault="00291B9B" w:rsidP="00291B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B9B" w:rsidRDefault="00291B9B" w:rsidP="00291B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9B" w:rsidRDefault="00291B9B" w:rsidP="00291B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7F38" w:rsidRDefault="006741E0" w:rsidP="00291B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F3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ARRANGEMENT OF CONTENTS</w:t>
      </w:r>
      <w:proofErr w:type="gramStart"/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The sequence in which the project report material should be arranged and bound should be as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follows:</w:t>
      </w:r>
    </w:p>
    <w:p w:rsidR="00137F38" w:rsidRP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Cover page 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Bonafide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Certificate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Acknowledgement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of contents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of tables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of figures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of symbols, Abbreviations and nomenclature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Chapters</w:t>
      </w:r>
    </w:p>
    <w:p w:rsid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Appendices </w:t>
      </w:r>
    </w:p>
    <w:p w:rsidR="00137F38" w:rsidRPr="00137F38" w:rsidRDefault="00137F38" w:rsidP="00137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References</w:t>
      </w:r>
    </w:p>
    <w:p w:rsidR="007C214A" w:rsidRDefault="006741E0" w:rsidP="00137F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F38">
        <w:rPr>
          <w:rFonts w:ascii="Times New Roman" w:hAnsi="Times New Roman" w:cs="Times New Roman"/>
          <w:color w:val="000000"/>
          <w:sz w:val="24"/>
          <w:szCs w:val="24"/>
        </w:rPr>
        <w:t>The table and figures shall be introduced in the appropriate places.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PAGE DIMENSION AND BINDING SPECIFICATIONS</w:t>
      </w:r>
      <w:proofErr w:type="gramStart"/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The dimension of the project report should be in A4 size. The project report should be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bound using flexible cover of the thick white art paper. The cover should be </w:t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printed in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black letters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and the text for printing should be identical.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PREPARATION FORMAT</w:t>
      </w:r>
      <w:proofErr w:type="gramStart"/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Cover Page &amp; Title Page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– A specimen copy of the Cover page &amp; Title page of </w:t>
      </w:r>
      <w:r w:rsidR="00137F38">
        <w:rPr>
          <w:rFonts w:ascii="Times New Roman" w:hAnsi="Times New Roman" w:cs="Times New Roman"/>
          <w:color w:val="000000"/>
          <w:sz w:val="24"/>
          <w:szCs w:val="24"/>
        </w:rPr>
        <w:t>the project is provided below.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 </w:t>
      </w:r>
      <w:proofErr w:type="spellStart"/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Bonafide</w:t>
      </w:r>
      <w:proofErr w:type="spellEnd"/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Certificate –</w:t>
      </w:r>
      <w:r w:rsid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F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Sample copy is provided. It should include your project supervisor or coordinator details and should be pre-signed before appearing to the presentation day. Only your supervisor has rights to allow you for final project presentation by signing on the </w:t>
      </w:r>
      <w:proofErr w:type="spellStart"/>
      <w:r w:rsidR="00137F38">
        <w:rPr>
          <w:rFonts w:ascii="Times New Roman" w:hAnsi="Times New Roman" w:cs="Times New Roman"/>
          <w:bCs/>
          <w:color w:val="000000"/>
          <w:sz w:val="24"/>
          <w:szCs w:val="24"/>
        </w:rPr>
        <w:t>bonafide</w:t>
      </w:r>
      <w:proofErr w:type="spellEnd"/>
      <w:r w:rsidR="00137F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page. </w:t>
      </w:r>
      <w:r w:rsid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 Abstract –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Abstract should be one page synops</w:t>
      </w:r>
      <w:r w:rsidR="00137F38">
        <w:rPr>
          <w:rFonts w:ascii="Times New Roman" w:hAnsi="Times New Roman" w:cs="Times New Roman"/>
          <w:color w:val="000000"/>
          <w:sz w:val="24"/>
          <w:szCs w:val="24"/>
        </w:rPr>
        <w:t>is of the project report. What to mention is in this particular page is discussed below.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 Table of Contents –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The table of contents should list all material following it as well as any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material which precedes it. The title page and </w:t>
      </w:r>
      <w:proofErr w:type="spellStart"/>
      <w:r w:rsidRPr="00137F38">
        <w:rPr>
          <w:rFonts w:ascii="Times New Roman" w:hAnsi="Times New Roman" w:cs="Times New Roman"/>
          <w:color w:val="000000"/>
          <w:sz w:val="24"/>
          <w:szCs w:val="24"/>
        </w:rPr>
        <w:t>Bonafide</w:t>
      </w:r>
      <w:proofErr w:type="spellEnd"/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Certificate will not find a place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among the items listed in the Table of Contents but the page numbers of which are in lower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case Roman letters. One and a half spacing should be adopted for typing the matter under this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head. A specimen </w:t>
      </w:r>
      <w:r w:rsidR="00963D8B">
        <w:rPr>
          <w:rFonts w:ascii="Times New Roman" w:hAnsi="Times New Roman" w:cs="Times New Roman"/>
          <w:color w:val="000000"/>
          <w:sz w:val="24"/>
          <w:szCs w:val="24"/>
        </w:rPr>
        <w:t>copy of the Table of Contents of the project is given below.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 List of Tables –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The list should use exactly the same captions as they appear above the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tables in the text. One and a half spacing should be adopted for typing the matter under this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head.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3.6 List of Figures –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The list should use exactly the same captions as they appear below the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figures in the text. One and a half spacing should be adopted for typing the matter under this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head.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3.7 List of Symbols, Abbreviations and Nomenclature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– One and a half spacing should be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adopted or typing the matter under this head. Standard symbols, abbreviations etc. should be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used.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3.8 Chapters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– The chapters may be broadly divided into 3 parts (i) Introductory chapter, (ii</w:t>
      </w:r>
      <w:proofErr w:type="gramStart"/>
      <w:r w:rsidRPr="00137F3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Chapters developing the main theme of the project work (iii) and Conclusion.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The main text will be divided into several chapters and each chapter may be further divided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into several divisions and sub-divisions.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sym w:font="Wingdings" w:char="F076"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Each chapter should be given an appropriate title.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sym w:font="Wingdings" w:char="F076"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Tables and figures in a chapter should be placed in the immediate vicinity of the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reference where they are cited.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sym w:font="Wingdings" w:char="F076"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Footnotes should be used sparingly. They should be typed single space and placed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directly underneath in the very same page, which refers to the material they annotate.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3.9 Appendices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– Appendices are provided to give supplementary information, which is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included in the main text may serve as a distraction and cloud the central theme.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Appendices should be numbered using Arabic numerals, e.g. Appendix 1, Appendix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2, etc.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Appendices, Tables and References appearing in appendices should be numbered and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referred to at appropriate places just as in the case of chapters.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Appendices shall carry the title of the work reported and the same title shall be made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in the contents page also.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3.10 List of References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–The listing of references should be typed 4 spaces below the heading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“REFERENCES” in alphabetical order in single spacing left – justified. The reference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material should be listed in the alphabetical order of the first author. The name of the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author/authors should be immediately followed by the year and other details.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A typical illustrative list given below relates to the citation example quoted above.</w:t>
      </w:r>
    </w:p>
    <w:p w:rsidR="006741E0" w:rsidRPr="007C214A" w:rsidRDefault="006741E0" w:rsidP="00137F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F3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137F38">
        <w:rPr>
          <w:rFonts w:ascii="Times New Roman" w:hAnsi="Times New Roman" w:cs="Times New Roman"/>
          <w:color w:val="000000"/>
          <w:sz w:val="24"/>
          <w:szCs w:val="24"/>
        </w:rPr>
        <w:t>Ariponnammal</w:t>
      </w:r>
      <w:proofErr w:type="spellEnd"/>
      <w:r w:rsidRPr="00137F38">
        <w:rPr>
          <w:rFonts w:ascii="Times New Roman" w:hAnsi="Times New Roman" w:cs="Times New Roman"/>
          <w:color w:val="000000"/>
          <w:sz w:val="24"/>
          <w:szCs w:val="24"/>
        </w:rPr>
        <w:t>, S. and Natarajan, S. (1994) ‘Tr</w:t>
      </w:r>
      <w:r w:rsidR="002805BC">
        <w:rPr>
          <w:rFonts w:ascii="Times New Roman" w:hAnsi="Times New Roman" w:cs="Times New Roman"/>
          <w:color w:val="000000"/>
          <w:sz w:val="24"/>
          <w:szCs w:val="24"/>
        </w:rPr>
        <w:t xml:space="preserve">ansport </w:t>
      </w:r>
      <w:proofErr w:type="spellStart"/>
      <w:r w:rsidR="002805BC">
        <w:rPr>
          <w:rFonts w:ascii="Times New Roman" w:hAnsi="Times New Roman" w:cs="Times New Roman"/>
          <w:color w:val="000000"/>
          <w:sz w:val="24"/>
          <w:szCs w:val="24"/>
        </w:rPr>
        <w:t>Phonomena</w:t>
      </w:r>
      <w:proofErr w:type="spellEnd"/>
      <w:r w:rsidR="002805BC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2805BC">
        <w:rPr>
          <w:rFonts w:ascii="Times New Roman" w:hAnsi="Times New Roman" w:cs="Times New Roman"/>
          <w:color w:val="000000"/>
          <w:sz w:val="24"/>
          <w:szCs w:val="24"/>
        </w:rPr>
        <w:t>Sm</w:t>
      </w:r>
      <w:proofErr w:type="spellEnd"/>
      <w:r w:rsidR="002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05BC">
        <w:rPr>
          <w:rFonts w:ascii="Times New Roman" w:hAnsi="Times New Roman" w:cs="Times New Roman"/>
          <w:color w:val="000000"/>
          <w:sz w:val="24"/>
          <w:szCs w:val="24"/>
        </w:rPr>
        <w:t>Sel</w:t>
      </w:r>
      <w:proofErr w:type="spellEnd"/>
      <w:r w:rsidR="002805BC">
        <w:rPr>
          <w:rFonts w:ascii="Times New Roman" w:hAnsi="Times New Roman" w:cs="Times New Roman"/>
          <w:color w:val="000000"/>
          <w:sz w:val="24"/>
          <w:szCs w:val="24"/>
        </w:rPr>
        <w:t xml:space="preserve"> – X </w:t>
      </w:r>
      <w:proofErr w:type="spellStart"/>
      <w:r w:rsidRPr="00137F38">
        <w:rPr>
          <w:rFonts w:ascii="Times New Roman" w:hAnsi="Times New Roman" w:cs="Times New Roman"/>
          <w:color w:val="000000"/>
          <w:sz w:val="24"/>
          <w:szCs w:val="24"/>
        </w:rPr>
        <w:t>Asx</w:t>
      </w:r>
      <w:proofErr w:type="spellEnd"/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’, </w:t>
      </w:r>
      <w:proofErr w:type="spellStart"/>
      <w:r w:rsidRPr="00137F38">
        <w:rPr>
          <w:rFonts w:ascii="Times New Roman" w:hAnsi="Times New Roman" w:cs="Times New Roman"/>
          <w:color w:val="000000"/>
          <w:sz w:val="24"/>
          <w:szCs w:val="24"/>
        </w:rPr>
        <w:t>Pramana</w:t>
      </w:r>
      <w:proofErr w:type="spellEnd"/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 – Journal of Physics Vol.42, No.1, pp.421 -425.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2. Barnard, R.W. and Kellogg, C. (1980) ‘Applicati</w:t>
      </w:r>
      <w:r w:rsidR="002805BC">
        <w:rPr>
          <w:rFonts w:ascii="Times New Roman" w:hAnsi="Times New Roman" w:cs="Times New Roman"/>
          <w:color w:val="000000"/>
          <w:sz w:val="24"/>
          <w:szCs w:val="24"/>
        </w:rPr>
        <w:t xml:space="preserve">ons of Convolution Operators to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Problems in Univalent Function Theory’, Michigan Mach, J., Vol.27, pp.8 1 –94.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Shin, K.G. and </w:t>
      </w:r>
      <w:proofErr w:type="spellStart"/>
      <w:r w:rsidRPr="00137F38">
        <w:rPr>
          <w:rFonts w:ascii="Times New Roman" w:hAnsi="Times New Roman" w:cs="Times New Roman"/>
          <w:color w:val="000000"/>
          <w:sz w:val="24"/>
          <w:szCs w:val="24"/>
        </w:rPr>
        <w:t>Mckay</w:t>
      </w:r>
      <w:proofErr w:type="spellEnd"/>
      <w:r w:rsidRPr="00137F38">
        <w:rPr>
          <w:rFonts w:ascii="Times New Roman" w:hAnsi="Times New Roman" w:cs="Times New Roman"/>
          <w:color w:val="000000"/>
          <w:sz w:val="24"/>
          <w:szCs w:val="24"/>
        </w:rPr>
        <w:t>, N.D. (1984) ‘Op</w:t>
      </w:r>
      <w:r w:rsidR="002805BC">
        <w:rPr>
          <w:rFonts w:ascii="Times New Roman" w:hAnsi="Times New Roman" w:cs="Times New Roman"/>
          <w:color w:val="000000"/>
          <w:sz w:val="24"/>
          <w:szCs w:val="24"/>
        </w:rPr>
        <w:t xml:space="preserve">en Loop Minimum Time Control of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 xml:space="preserve">Mechanical Manipulations and its Applications’, </w:t>
      </w:r>
      <w:proofErr w:type="spellStart"/>
      <w:proofErr w:type="gramStart"/>
      <w:r w:rsidRPr="00137F38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2805BC">
        <w:rPr>
          <w:rFonts w:ascii="Times New Roman" w:hAnsi="Times New Roman" w:cs="Times New Roman"/>
          <w:color w:val="000000"/>
          <w:sz w:val="24"/>
          <w:szCs w:val="24"/>
        </w:rPr>
        <w:t>oc.Amer.Contr.Conf</w:t>
      </w:r>
      <w:proofErr w:type="spellEnd"/>
      <w:r w:rsidR="002805BC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="002805BC">
        <w:rPr>
          <w:rFonts w:ascii="Times New Roman" w:hAnsi="Times New Roman" w:cs="Times New Roman"/>
          <w:color w:val="000000"/>
          <w:sz w:val="24"/>
          <w:szCs w:val="24"/>
        </w:rPr>
        <w:t xml:space="preserve"> San Diego,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CA, pp. 1231 -1236.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3.10.1 Table and figures - 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t>By the word Table, is meant tabulated numerical data in the body of the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project report as well as in the appendices. All other non-verbal materials used in the body of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the project work and appendices such as charts, graphs, maps, photographs and diagrams</w:t>
      </w:r>
      <w:r w:rsidRPr="00137F38">
        <w:rPr>
          <w:rFonts w:ascii="Times New Roman" w:hAnsi="Times New Roman" w:cs="Times New Roman"/>
          <w:color w:val="000000"/>
          <w:sz w:val="24"/>
          <w:szCs w:val="24"/>
        </w:rPr>
        <w:br/>
        <w:t>may be designated as figures.</w:t>
      </w: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1E0" w:rsidRDefault="006741E0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4A" w:rsidRDefault="007C214A" w:rsidP="00963D8B">
      <w:pPr>
        <w:rPr>
          <w:rFonts w:ascii="Times New Roman" w:hAnsi="Times New Roman" w:cs="Times New Roman"/>
          <w:b/>
          <w:sz w:val="32"/>
          <w:szCs w:val="32"/>
        </w:rPr>
      </w:pPr>
    </w:p>
    <w:p w:rsidR="002805BC" w:rsidRDefault="002805BC" w:rsidP="00963D8B">
      <w:pPr>
        <w:rPr>
          <w:rFonts w:ascii="Times New Roman" w:hAnsi="Times New Roman" w:cs="Times New Roman"/>
          <w:b/>
          <w:sz w:val="32"/>
          <w:szCs w:val="32"/>
        </w:rPr>
      </w:pPr>
    </w:p>
    <w:p w:rsidR="00963D8B" w:rsidRDefault="00963D8B" w:rsidP="00963D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Content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963D8B" w:rsidTr="00963D8B">
        <w:tc>
          <w:tcPr>
            <w:tcW w:w="3246" w:type="dxa"/>
          </w:tcPr>
          <w:p w:rsidR="00963D8B" w:rsidRDefault="00963D8B" w:rsidP="00963D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247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Advice</w:t>
            </w:r>
          </w:p>
        </w:tc>
      </w:tr>
      <w:tr w:rsidR="00963D8B" w:rsidTr="00963D8B"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whole project in miniature.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main objectives – What </w:t>
            </w:r>
            <w:r w:rsidR="000242B5">
              <w:rPr>
                <w:rFonts w:ascii="Arial" w:hAnsi="Arial" w:cs="Arial"/>
                <w:color w:val="000000"/>
                <w:sz w:val="20"/>
                <w:szCs w:val="20"/>
              </w:rPr>
              <w:t xml:space="preserve">did you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investigate and why?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methods – What did you do?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Summarize important results – What did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you find out?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State main conclusions – what do your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results mean?</w:t>
            </w:r>
          </w:p>
        </w:tc>
        <w:tc>
          <w:tcPr>
            <w:tcW w:w="3247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not include, references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figures, etc., information in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report, background information.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Extract key points and condense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material</w:t>
            </w:r>
          </w:p>
        </w:tc>
      </w:tr>
      <w:tr w:rsidR="00963D8B" w:rsidTr="00963D8B"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3246" w:type="dxa"/>
          </w:tcPr>
          <w:p w:rsidR="00963D8B" w:rsidRPr="00963D8B" w:rsidRDefault="000242B5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the problem 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t>investigated.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63D8B"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t>Summarize relevant research to provide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context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key terms, and concept so the 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t>reader can understand the experiment.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63D8B"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relevant past research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provide 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t>rational for your work.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63D8B"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t>Briefly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escribe your research – design, </w:t>
            </w:r>
            <w:r w:rsidR="00963D8B">
              <w:rPr>
                <w:rFonts w:ascii="Arial" w:hAnsi="Arial" w:cs="Arial"/>
                <w:color w:val="000000"/>
                <w:sz w:val="20"/>
                <w:szCs w:val="20"/>
              </w:rPr>
              <w:t>research, hypothesis, etc.</w:t>
            </w:r>
          </w:p>
        </w:tc>
        <w:tc>
          <w:tcPr>
            <w:tcW w:w="3247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Move from general to specific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relate problems in the real 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to your research. Make clear links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between the problem and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solution. Be selective in choosing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studies to cite</w:t>
            </w:r>
          </w:p>
        </w:tc>
      </w:tr>
      <w:tr w:rsidR="00963D8B" w:rsidTr="00963D8B"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Methodology</w:t>
            </w:r>
          </w:p>
        </w:tc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MT" w:hAnsi="SymbolMT"/>
                <w:color w:val="000000"/>
                <w:sz w:val="20"/>
                <w:szCs w:val="20"/>
              </w:rPr>
              <w:t xml:space="preserve">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How y</w:t>
            </w:r>
            <w:r w:rsidR="000242B5">
              <w:rPr>
                <w:rFonts w:ascii="Arial" w:hAnsi="Arial" w:cs="Arial"/>
                <w:color w:val="000000"/>
                <w:sz w:val="20"/>
                <w:szCs w:val="20"/>
              </w:rPr>
              <w:t xml:space="preserve">ou studied the problem and what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r w:rsidR="000242B5"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– materials, subjects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equipment.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0242B5">
              <w:rPr>
                <w:rFonts w:ascii="Arial" w:hAnsi="Arial" w:cs="Arial"/>
                <w:color w:val="000000"/>
                <w:sz w:val="20"/>
                <w:szCs w:val="20"/>
              </w:rPr>
              <w:t>ow you performed the research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methods and procedure</w:t>
            </w:r>
          </w:p>
        </w:tc>
        <w:tc>
          <w:tcPr>
            <w:tcW w:w="3247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 enough detail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replication of your work. Order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procedures chronologically.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Use past tense to describe what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you did. Don’t mix results with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procedure</w:t>
            </w:r>
          </w:p>
        </w:tc>
      </w:tr>
      <w:tr w:rsidR="00963D8B" w:rsidTr="00963D8B"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Conclusions</w:t>
            </w:r>
          </w:p>
        </w:tc>
        <w:tc>
          <w:tcPr>
            <w:tcW w:w="3246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Outline t</w:t>
            </w:r>
            <w:r w:rsidR="000242B5">
              <w:rPr>
                <w:rFonts w:ascii="Arial" w:hAnsi="Arial" w:cs="Arial"/>
                <w:color w:val="000000"/>
                <w:sz w:val="20"/>
                <w:szCs w:val="20"/>
              </w:rPr>
              <w:t xml:space="preserve">he success of your project when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compared to the objectives that were set.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Suggest</w:t>
            </w:r>
            <w:r w:rsidR="000242B5">
              <w:rPr>
                <w:rFonts w:ascii="Arial" w:hAnsi="Arial" w:cs="Arial"/>
                <w:color w:val="000000"/>
                <w:sz w:val="20"/>
                <w:szCs w:val="20"/>
              </w:rPr>
              <w:t xml:space="preserve"> further work for your research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area.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ymbolMT" w:hAnsi="SymbolMT" w:cs="Arial"/>
                <w:color w:val="000000"/>
                <w:sz w:val="20"/>
                <w:szCs w:val="20"/>
              </w:rPr>
              <w:t xml:space="preserve">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Summarise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most important findings.</w:t>
            </w:r>
          </w:p>
        </w:tc>
        <w:tc>
          <w:tcPr>
            <w:tcW w:w="3247" w:type="dxa"/>
          </w:tcPr>
          <w:p w:rsidR="00963D8B" w:rsidRPr="00963D8B" w:rsidRDefault="00963D8B" w:rsidP="0096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Make explanations complete.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Avoid speculation that cannot 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tested in the foreseeable future.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Discuss possible reasons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expected or unexpected findings.</w:t>
            </w:r>
          </w:p>
        </w:tc>
      </w:tr>
    </w:tbl>
    <w:p w:rsidR="00963D8B" w:rsidRDefault="00963D8B" w:rsidP="00963D8B">
      <w:pPr>
        <w:rPr>
          <w:rFonts w:ascii="Times New Roman" w:hAnsi="Times New Roman" w:cs="Times New Roman"/>
          <w:b/>
          <w:sz w:val="32"/>
          <w:szCs w:val="32"/>
        </w:rPr>
      </w:pPr>
    </w:p>
    <w:p w:rsidR="00963D8B" w:rsidRDefault="00963D8B" w:rsidP="00963D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8B" w:rsidRDefault="00963D8B" w:rsidP="00963D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8B" w:rsidRDefault="00963D8B" w:rsidP="00963D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8B" w:rsidRDefault="00963D8B" w:rsidP="00963D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5BC" w:rsidRDefault="002805BC" w:rsidP="002805BC">
      <w:pPr>
        <w:rPr>
          <w:rFonts w:ascii="Times New Roman" w:hAnsi="Times New Roman" w:cs="Times New Roman"/>
          <w:b/>
          <w:sz w:val="32"/>
          <w:szCs w:val="32"/>
        </w:rPr>
      </w:pPr>
    </w:p>
    <w:p w:rsidR="005A19C9" w:rsidRDefault="005A19C9" w:rsidP="00280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[WRITE THE TITLE OF YOUR PROJECT]</w:t>
      </w:r>
    </w:p>
    <w:p w:rsidR="005A19C9" w:rsidRDefault="005A19C9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project report submitted in partial fulfillment of requirements for the degree of</w:t>
      </w: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B.E </w:t>
      </w: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</w:p>
    <w:p w:rsidR="005A19C9" w:rsidRPr="000B731A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Science and Engineering</w:t>
      </w:r>
    </w:p>
    <w:p w:rsidR="005A19C9" w:rsidRPr="00821B8A" w:rsidRDefault="005A19C9" w:rsidP="005A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A">
        <w:rPr>
          <w:rFonts w:ascii="Times New Roman" w:hAnsi="Times New Roman" w:cs="Times New Roman"/>
          <w:b/>
          <w:sz w:val="28"/>
          <w:szCs w:val="28"/>
        </w:rPr>
        <w:t xml:space="preserve">By </w:t>
      </w:r>
    </w:p>
    <w:p w:rsidR="005A19C9" w:rsidRPr="00312F11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……………………….Roll no……………………….</w:t>
      </w: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……………………….Roll no………………………..</w:t>
      </w: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……………………….Roll no……………………......</w:t>
      </w: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……………………….Roll no……………………......</w:t>
      </w:r>
    </w:p>
    <w:p w:rsidR="005A19C9" w:rsidRDefault="002805BC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……………………….Roll No………………………</w:t>
      </w: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EB7B635" wp14:editId="28D5EBDE">
            <wp:simplePos x="0" y="0"/>
            <wp:positionH relativeFrom="column">
              <wp:posOffset>2247900</wp:posOffset>
            </wp:positionH>
            <wp:positionV relativeFrom="paragraph">
              <wp:posOffset>537210</wp:posOffset>
            </wp:positionV>
            <wp:extent cx="1698625" cy="1589405"/>
            <wp:effectExtent l="57150" t="0" r="53975" b="1060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894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Name ……………………….Roll no………………………..</w:t>
      </w:r>
    </w:p>
    <w:p w:rsidR="005A19C9" w:rsidRDefault="005A19C9" w:rsidP="005A1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9C9" w:rsidRPr="00820ECE" w:rsidRDefault="005A19C9" w:rsidP="005A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E">
        <w:rPr>
          <w:rFonts w:ascii="Times New Roman" w:hAnsi="Times New Roman" w:cs="Times New Roman"/>
          <w:b/>
          <w:sz w:val="28"/>
          <w:szCs w:val="28"/>
        </w:rPr>
        <w:t>DEPARTMENT OF CHEMICAL SCIENCE AND ENGINEERING</w:t>
      </w:r>
    </w:p>
    <w:p w:rsidR="005A19C9" w:rsidRPr="00820ECE" w:rsidRDefault="005A19C9" w:rsidP="005A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E">
        <w:rPr>
          <w:rFonts w:ascii="Times New Roman" w:hAnsi="Times New Roman" w:cs="Times New Roman"/>
          <w:b/>
          <w:sz w:val="28"/>
          <w:szCs w:val="28"/>
        </w:rPr>
        <w:t>SCHOOL OF ENGINEERING</w:t>
      </w:r>
    </w:p>
    <w:p w:rsidR="005A19C9" w:rsidRPr="004C5D95" w:rsidRDefault="005A19C9" w:rsidP="005A1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D95">
        <w:rPr>
          <w:rFonts w:ascii="Times New Roman" w:hAnsi="Times New Roman" w:cs="Times New Roman"/>
          <w:b/>
          <w:sz w:val="32"/>
          <w:szCs w:val="32"/>
        </w:rPr>
        <w:t>KATHMANDU UNIVERSITY</w:t>
      </w:r>
    </w:p>
    <w:p w:rsidR="005A19C9" w:rsidRDefault="005A19C9" w:rsidP="005A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CE">
        <w:rPr>
          <w:rFonts w:ascii="Times New Roman" w:hAnsi="Times New Roman" w:cs="Times New Roman"/>
          <w:b/>
          <w:sz w:val="28"/>
          <w:szCs w:val="28"/>
        </w:rPr>
        <w:t>MONTH YEAR</w:t>
      </w:r>
    </w:p>
    <w:p w:rsidR="005E6ABB" w:rsidRDefault="005E6ABB" w:rsidP="005A19C9">
      <w:pPr>
        <w:jc w:val="center"/>
      </w:pPr>
    </w:p>
    <w:p w:rsidR="005A19C9" w:rsidRPr="005A19C9" w:rsidRDefault="005A19C9" w:rsidP="005A19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92B">
        <w:rPr>
          <w:rFonts w:ascii="Times New Roman" w:hAnsi="Times New Roman" w:cs="Times New Roman"/>
          <w:b/>
          <w:bCs/>
          <w:sz w:val="28"/>
          <w:szCs w:val="28"/>
        </w:rPr>
        <w:lastRenderedPageBreak/>
        <w:t>BONAFIDE CERTIFICATE</w:t>
      </w:r>
    </w:p>
    <w:p w:rsidR="005A19C9" w:rsidRPr="00085EC0" w:rsidRDefault="005A19C9" w:rsidP="005A19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EC0">
        <w:rPr>
          <w:rFonts w:ascii="Times New Roman" w:hAnsi="Times New Roman" w:cs="Times New Roman"/>
          <w:sz w:val="24"/>
          <w:szCs w:val="24"/>
        </w:rPr>
        <w:t xml:space="preserve">This is to certify that the project titled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Project name </w:t>
      </w:r>
      <w:r w:rsidRPr="00085EC0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085EC0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085EC0">
        <w:rPr>
          <w:rFonts w:ascii="Times New Roman" w:hAnsi="Times New Roman" w:cs="Times New Roman"/>
          <w:sz w:val="24"/>
          <w:szCs w:val="24"/>
        </w:rPr>
        <w:t xml:space="preserve"> record of the work done by</w:t>
      </w:r>
    </w:p>
    <w:p w:rsidR="005A19C9" w:rsidRDefault="005A19C9" w:rsidP="005A19C9">
      <w:pPr>
        <w:tabs>
          <w:tab w:val="left" w:pos="5700"/>
        </w:tabs>
        <w:rPr>
          <w:rFonts w:ascii="Times New Roman" w:eastAsia="Times New Roman" w:hAnsi="Times New Roman" w:cs="Times New Roman"/>
          <w:b/>
          <w:spacing w:val="-7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ab/>
      </w:r>
    </w:p>
    <w:p w:rsidR="005A19C9" w:rsidRDefault="005A19C9" w:rsidP="005A19C9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>Name                              (Roll No)</w:t>
      </w:r>
    </w:p>
    <w:p w:rsidR="005A19C9" w:rsidRDefault="00700474" w:rsidP="00700474">
      <w:pPr>
        <w:rPr>
          <w:rFonts w:ascii="Times New Roman" w:eastAsia="Times New Roman" w:hAnsi="Times New Roman" w:cs="Times New Roman"/>
          <w:b/>
          <w:spacing w:val="-7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 xml:space="preserve">                                                            </w:t>
      </w:r>
      <w:r w:rsidR="005A19C9"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 xml:space="preserve">Name 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 xml:space="preserve">                                  </w:t>
      </w:r>
      <w:r w:rsidR="005A19C9"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>(Roll No)</w:t>
      </w:r>
    </w:p>
    <w:p w:rsidR="005A19C9" w:rsidRDefault="005A19C9" w:rsidP="005A19C9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>Name                              (Roll No)</w:t>
      </w:r>
      <w:r w:rsidR="00700474"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>.</w:t>
      </w:r>
    </w:p>
    <w:p w:rsidR="005A19C9" w:rsidRDefault="005A19C9" w:rsidP="005A19C9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>Name                              (Roll No)</w:t>
      </w:r>
    </w:p>
    <w:p w:rsidR="005A19C9" w:rsidRPr="005F7290" w:rsidRDefault="005A19C9" w:rsidP="005F7290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8"/>
        </w:rPr>
        <w:t>Name                              (Roll No)</w:t>
      </w:r>
    </w:p>
    <w:p w:rsidR="005A19C9" w:rsidRDefault="005A19C9" w:rsidP="005A19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</w:t>
      </w:r>
      <w:r w:rsidR="005F7290">
        <w:rPr>
          <w:rFonts w:ascii="Times New Roman" w:hAnsi="Times New Roman" w:cs="Times New Roman"/>
          <w:sz w:val="24"/>
          <w:szCs w:val="24"/>
        </w:rPr>
        <w:t>ial fulfillment of t</w:t>
      </w:r>
      <w:r w:rsidR="00AA569E">
        <w:rPr>
          <w:rFonts w:ascii="Times New Roman" w:hAnsi="Times New Roman" w:cs="Times New Roman"/>
          <w:sz w:val="24"/>
          <w:szCs w:val="24"/>
        </w:rPr>
        <w:t xml:space="preserve">he requirements for the award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AA569E">
        <w:rPr>
          <w:rFonts w:ascii="Times New Roman" w:hAnsi="Times New Roman" w:cs="Times New Roman"/>
          <w:sz w:val="24"/>
          <w:szCs w:val="24"/>
        </w:rPr>
        <w:t xml:space="preserve"> the degree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290">
        <w:rPr>
          <w:rFonts w:ascii="Times New Roman" w:hAnsi="Times New Roman" w:cs="Times New Roman"/>
          <w:b/>
          <w:bCs/>
          <w:sz w:val="24"/>
          <w:szCs w:val="24"/>
        </w:rPr>
        <w:t>Bachelor of Engineering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Chemical </w:t>
      </w:r>
      <w:r w:rsidR="005F7290">
        <w:rPr>
          <w:rFonts w:ascii="Times New Roman" w:hAnsi="Times New Roman" w:cs="Times New Roman"/>
          <w:b/>
          <w:bCs/>
          <w:sz w:val="24"/>
          <w:szCs w:val="24"/>
        </w:rPr>
        <w:t xml:space="preserve">Science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Engineering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5F7290">
        <w:rPr>
          <w:rFonts w:ascii="Times New Roman" w:hAnsi="Times New Roman" w:cs="Times New Roman"/>
          <w:b/>
          <w:bCs/>
          <w:sz w:val="24"/>
          <w:szCs w:val="24"/>
        </w:rPr>
        <w:t xml:space="preserve">Kathmandu University, </w:t>
      </w:r>
      <w:proofErr w:type="spellStart"/>
      <w:r w:rsidR="005F7290">
        <w:rPr>
          <w:rFonts w:ascii="Times New Roman" w:hAnsi="Times New Roman" w:cs="Times New Roman"/>
          <w:b/>
          <w:bCs/>
          <w:sz w:val="24"/>
          <w:szCs w:val="24"/>
        </w:rPr>
        <w:t>Dhulikhel</w:t>
      </w:r>
      <w:proofErr w:type="spellEnd"/>
      <w:r w:rsidR="005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290">
        <w:rPr>
          <w:rFonts w:ascii="Times New Roman" w:hAnsi="Times New Roman" w:cs="Times New Roman"/>
          <w:sz w:val="24"/>
          <w:szCs w:val="24"/>
        </w:rPr>
        <w:t>during the year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9C9" w:rsidRDefault="005A19C9" w:rsidP="005A19C9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5A19C9" w:rsidRPr="00DC2902" w:rsidRDefault="005A19C9" w:rsidP="005A19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569E" w:rsidRDefault="00700474" w:rsidP="00AA5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Bibek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Uprety</w:t>
      </w:r>
      <w:proofErr w:type="spellEnd"/>
      <w:r w:rsidR="005A19C9" w:rsidRPr="00DC29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9C9" w:rsidRPr="00DC29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9C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A1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569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A19C9" w:rsidRPr="00DC2902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5F7290">
        <w:rPr>
          <w:rFonts w:ascii="Times New Roman" w:eastAsia="Times New Roman" w:hAnsi="Times New Roman" w:cs="Times New Roman"/>
          <w:b/>
          <w:sz w:val="24"/>
          <w:szCs w:val="24"/>
        </w:rPr>
        <w:t>Rajendra</w:t>
      </w:r>
      <w:proofErr w:type="spellEnd"/>
      <w:r w:rsidR="005F7290">
        <w:rPr>
          <w:rFonts w:ascii="Times New Roman" w:eastAsia="Times New Roman" w:hAnsi="Times New Roman" w:cs="Times New Roman"/>
          <w:b/>
          <w:sz w:val="24"/>
          <w:szCs w:val="24"/>
        </w:rPr>
        <w:t xml:space="preserve"> Joshi</w:t>
      </w:r>
    </w:p>
    <w:p w:rsidR="005A19C9" w:rsidRPr="00AA569E" w:rsidRDefault="00AA569E" w:rsidP="00AA56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F7290">
        <w:rPr>
          <w:rFonts w:ascii="Times New Roman" w:hAnsi="Times New Roman" w:cs="Times New Roman"/>
          <w:sz w:val="24"/>
          <w:szCs w:val="24"/>
        </w:rPr>
        <w:t>Project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="00700474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700474">
        <w:rPr>
          <w:rFonts w:ascii="Times New Roman" w:hAnsi="Times New Roman" w:cs="Times New Roman"/>
          <w:sz w:val="24"/>
          <w:szCs w:val="24"/>
        </w:rPr>
        <w:t>, Associate Professor</w:t>
      </w:r>
    </w:p>
    <w:p w:rsidR="005A19C9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Chemical Engineering                  Department of Chemical Engineering  </w:t>
      </w:r>
    </w:p>
    <w:p w:rsidR="005A19C9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9C9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9C9" w:rsidRPr="006764DC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Viva-voce held on ________________________</w:t>
      </w:r>
    </w:p>
    <w:p w:rsidR="005A19C9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9C9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9C9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9C9" w:rsidRDefault="005A19C9" w:rsidP="005A19C9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Examiner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External Examiner</w:t>
      </w:r>
    </w:p>
    <w:p w:rsidR="00AA569E" w:rsidRDefault="00AA569E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A30">
        <w:rPr>
          <w:rFonts w:ascii="Times New Roman" w:hAnsi="Times New Roman" w:cs="Times New Roman"/>
          <w:b/>
          <w:sz w:val="36"/>
          <w:szCs w:val="36"/>
        </w:rPr>
        <w:lastRenderedPageBreak/>
        <w:t>ABSTRACT</w:t>
      </w:r>
    </w:p>
    <w:p w:rsidR="00AA569E" w:rsidRDefault="00AA569E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introduction of the main components of your project. For instance if you are doing about extraction of limonene from lemon, you </w:t>
      </w:r>
      <w:r w:rsidR="005D6DBC">
        <w:rPr>
          <w:rFonts w:ascii="Times New Roman" w:hAnsi="Times New Roman" w:cs="Times New Roman"/>
          <w:sz w:val="24"/>
          <w:szCs w:val="24"/>
        </w:rPr>
        <w:t xml:space="preserve">should write about the limonene </w:t>
      </w:r>
      <w:r>
        <w:rPr>
          <w:rFonts w:ascii="Times New Roman" w:hAnsi="Times New Roman" w:cs="Times New Roman"/>
          <w:sz w:val="24"/>
          <w:szCs w:val="24"/>
        </w:rPr>
        <w:t>(first paragraph)</w:t>
      </w:r>
    </w:p>
    <w:p w:rsidR="00AA569E" w:rsidRDefault="00AA569E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paragraph, about the uses and application, major concern of present context, </w:t>
      </w:r>
      <w:r w:rsidR="005D6DBC">
        <w:rPr>
          <w:rFonts w:ascii="Times New Roman" w:hAnsi="Times New Roman" w:cs="Times New Roman"/>
          <w:sz w:val="24"/>
          <w:szCs w:val="24"/>
        </w:rPr>
        <w:t>limitations</w:t>
      </w:r>
    </w:p>
    <w:p w:rsidR="00AA569E" w:rsidRDefault="00AA569E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paragraph about the aim of the report, what report consists of? Like introductory basics, design and calculations, and so on</w:t>
      </w: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paragraph about the contents of report , what your report includes, it can be materials or energy balances, cost estimation, safety , layout, pilot plant form of the project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on.</w:t>
      </w: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write important words from your abstract</w:t>
      </w: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(Make it full page)</w:t>
      </w: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6DBC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6DBC" w:rsidRPr="00AA569E" w:rsidRDefault="005D6DBC" w:rsidP="00AA569E">
      <w:pPr>
        <w:tabs>
          <w:tab w:val="left" w:pos="1080"/>
          <w:tab w:val="left" w:pos="63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9C9" w:rsidRDefault="005A19C9" w:rsidP="005A19C9"/>
    <w:p w:rsidR="005D6DBC" w:rsidRDefault="005D6DBC" w:rsidP="005A19C9"/>
    <w:p w:rsidR="005D6DBC" w:rsidRDefault="005D6DBC" w:rsidP="005A19C9"/>
    <w:p w:rsidR="005D6DBC" w:rsidRDefault="005D6DBC" w:rsidP="005A19C9"/>
    <w:p w:rsidR="005D6DBC" w:rsidRDefault="005D6DBC" w:rsidP="005A19C9"/>
    <w:p w:rsidR="005D6DBC" w:rsidRDefault="005D6DBC" w:rsidP="005A19C9"/>
    <w:p w:rsidR="005D6DBC" w:rsidRDefault="005D6DBC" w:rsidP="005A19C9"/>
    <w:p w:rsidR="005D6DBC" w:rsidRDefault="005D6DBC" w:rsidP="005A19C9"/>
    <w:p w:rsidR="005D6DBC" w:rsidRDefault="005D6DBC" w:rsidP="005D6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AD0">
        <w:rPr>
          <w:rFonts w:ascii="Times New Roman" w:hAnsi="Times New Roman" w:cs="Times New Roman"/>
          <w:b/>
          <w:sz w:val="32"/>
          <w:szCs w:val="32"/>
        </w:rPr>
        <w:lastRenderedPageBreak/>
        <w:t>ACKNOWLEDGEMENT</w:t>
      </w:r>
    </w:p>
    <w:p w:rsidR="005D6DBC" w:rsidRDefault="005D6DBC" w:rsidP="005D6D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thanks to all other members who indirectly help in your project</w:t>
      </w:r>
    </w:p>
    <w:p w:rsidR="005D6DBC" w:rsidRDefault="005D6DBC" w:rsidP="005D6D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thanks to your project supervisor,</w:t>
      </w:r>
    </w:p>
    <w:p w:rsidR="005D6DBC" w:rsidRDefault="005D6DBC" w:rsidP="005D6D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thanks to your project coordinator(if supervisor and coordinator are same mention in the same paragraph)</w:t>
      </w:r>
    </w:p>
    <w:p w:rsidR="005D6DBC" w:rsidRDefault="005D6DBC" w:rsidP="005D6D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deepest appreciatio</w:t>
      </w:r>
      <w:r w:rsidR="007C214A">
        <w:rPr>
          <w:rFonts w:ascii="Times New Roman" w:hAnsi="Times New Roman" w:cs="Times New Roman"/>
          <w:sz w:val="24"/>
          <w:szCs w:val="24"/>
        </w:rPr>
        <w:t>n to program coordinator or HOD</w:t>
      </w: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Title &amp; Cover Page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Declaration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Approval or Certification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Acknowledgements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Abstract or Executive Summary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Table of Contents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List of Figures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List of Tables</w:t>
      </w:r>
    </w:p>
    <w:p w:rsidR="00737A8D" w:rsidRP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List of Symbols and Abbreviations</w:t>
      </w:r>
    </w:p>
    <w:p w:rsidR="00737A8D" w:rsidRDefault="00737A8D" w:rsidP="00737A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8D"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4D0A30" w:rsidRPr="0016616A" w:rsidRDefault="004D0A30" w:rsidP="004D0A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Background</w:t>
      </w:r>
    </w:p>
    <w:p w:rsidR="004D0A30" w:rsidRPr="0016616A" w:rsidRDefault="004D0A30" w:rsidP="004D0A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Objective</w:t>
      </w:r>
    </w:p>
    <w:p w:rsidR="004D0A30" w:rsidRPr="0016616A" w:rsidRDefault="004D0A30" w:rsidP="004D0A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Significance/Importance</w:t>
      </w:r>
    </w:p>
    <w:p w:rsidR="004D0A30" w:rsidRDefault="004D0A30" w:rsidP="004D0A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Working mechanisms</w:t>
      </w:r>
    </w:p>
    <w:p w:rsidR="004D0A30" w:rsidRPr="004D0A30" w:rsidRDefault="004D0A30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A30">
        <w:rPr>
          <w:rFonts w:ascii="Times New Roman" w:hAnsi="Times New Roman" w:cs="Times New Roman"/>
          <w:sz w:val="24"/>
          <w:szCs w:val="24"/>
        </w:rPr>
        <w:t>Methodology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review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(Physical, chemical), Reactions Involved and Uses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Available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Selection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description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and equipment used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Design/construction</w:t>
      </w:r>
    </w:p>
    <w:p w:rsidR="004D0A30" w:rsidRDefault="004D0A30" w:rsidP="004D0A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</w:p>
    <w:p w:rsidR="004D0A30" w:rsidRDefault="00BE66CF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 w:rsidR="004D0A3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 w:rsidR="004D0A30">
        <w:rPr>
          <w:rFonts w:ascii="Times New Roman" w:hAnsi="Times New Roman" w:cs="Times New Roman"/>
          <w:sz w:val="24"/>
          <w:szCs w:val="24"/>
        </w:rPr>
        <w:t>t chart</w:t>
      </w:r>
    </w:p>
    <w:p w:rsidR="004D0A30" w:rsidRDefault="004D0A30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Analysis /Budget estimation</w:t>
      </w:r>
    </w:p>
    <w:p w:rsidR="004D0A30" w:rsidRDefault="004D0A30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Deviation/Problems and Remedies adopted</w:t>
      </w:r>
    </w:p>
    <w:p w:rsidR="004D0A30" w:rsidRDefault="004D0A30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Conclusion and recommendations</w:t>
      </w:r>
    </w:p>
    <w:p w:rsidR="004D0A30" w:rsidRDefault="004D0A30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scope</w:t>
      </w:r>
    </w:p>
    <w:p w:rsidR="004D0A30" w:rsidRDefault="004D0A30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4D0A30" w:rsidRPr="004D0A30" w:rsidRDefault="004D0A30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A30">
        <w:rPr>
          <w:rFonts w:ascii="Times New Roman" w:eastAsia="Times New Roman" w:hAnsi="Times New Roman" w:cs="Times New Roman"/>
          <w:sz w:val="24"/>
          <w:szCs w:val="24"/>
        </w:rPr>
        <w:t>Appendices</w:t>
      </w:r>
    </w:p>
    <w:p w:rsidR="0016616A" w:rsidRPr="004D0A30" w:rsidRDefault="0016616A" w:rsidP="004D0A30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p w:rsidR="0016616A" w:rsidRPr="0016616A" w:rsidRDefault="0016616A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Introduction</w:t>
      </w:r>
    </w:p>
    <w:p w:rsidR="0016616A" w:rsidRPr="0016616A" w:rsidRDefault="0016616A" w:rsidP="0016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Background</w:t>
      </w:r>
    </w:p>
    <w:p w:rsidR="0016616A" w:rsidRPr="0016616A" w:rsidRDefault="0016616A" w:rsidP="0016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Objective</w:t>
      </w:r>
    </w:p>
    <w:p w:rsidR="0016616A" w:rsidRPr="0016616A" w:rsidRDefault="0016616A" w:rsidP="0016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Significance/Importance</w:t>
      </w:r>
    </w:p>
    <w:p w:rsidR="0016616A" w:rsidRDefault="0016616A" w:rsidP="0016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16A">
        <w:rPr>
          <w:rFonts w:ascii="Times New Roman" w:hAnsi="Times New Roman" w:cs="Times New Roman"/>
          <w:sz w:val="24"/>
          <w:szCs w:val="24"/>
        </w:rPr>
        <w:t>Working mechanisms</w:t>
      </w:r>
    </w:p>
    <w:p w:rsidR="0016616A" w:rsidRDefault="0016616A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</w:t>
      </w:r>
    </w:p>
    <w:p w:rsidR="0016616A" w:rsidRDefault="0016616A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review</w:t>
      </w:r>
    </w:p>
    <w:p w:rsidR="0016616A" w:rsidRDefault="0016616A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Properties (Physical, chemical), Reactions Involved and Uses</w:t>
      </w:r>
    </w:p>
    <w:p w:rsidR="0016616A" w:rsidRDefault="0016616A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Available</w:t>
      </w:r>
    </w:p>
    <w:p w:rsidR="0016616A" w:rsidRDefault="0016616A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Selection</w:t>
      </w:r>
    </w:p>
    <w:p w:rsidR="00737A8D" w:rsidRDefault="00737A8D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description</w:t>
      </w:r>
    </w:p>
    <w:p w:rsidR="00737A8D" w:rsidRDefault="00737A8D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and equipment used</w:t>
      </w:r>
    </w:p>
    <w:p w:rsidR="00737A8D" w:rsidRDefault="00737A8D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Design/construction</w:t>
      </w:r>
    </w:p>
    <w:p w:rsidR="00737A8D" w:rsidRDefault="00737A8D" w:rsidP="0016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</w:t>
      </w:r>
    </w:p>
    <w:p w:rsidR="00737A8D" w:rsidRDefault="00737A8D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</w:t>
      </w:r>
      <w:r w:rsidR="007004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 chart</w:t>
      </w:r>
    </w:p>
    <w:p w:rsidR="00737A8D" w:rsidRDefault="00737A8D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Analysis /Budget estimation</w:t>
      </w:r>
    </w:p>
    <w:p w:rsidR="00737A8D" w:rsidRDefault="00737A8D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Deviation/Problems and Remedies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adaped</w:t>
      </w:r>
      <w:proofErr w:type="spellEnd"/>
    </w:p>
    <w:p w:rsidR="00737A8D" w:rsidRDefault="00737A8D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</w:p>
    <w:p w:rsidR="00737A8D" w:rsidRDefault="00737A8D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737A8D" w:rsidRDefault="00737A8D" w:rsidP="004D0A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737A8D" w:rsidRPr="004D0A30" w:rsidRDefault="00737A8D" w:rsidP="004D0A30">
      <w:pPr>
        <w:rPr>
          <w:rFonts w:ascii="Times New Roman" w:hAnsi="Times New Roman" w:cs="Times New Roman"/>
          <w:sz w:val="24"/>
          <w:szCs w:val="24"/>
        </w:rPr>
      </w:pPr>
    </w:p>
    <w:p w:rsidR="0016616A" w:rsidRDefault="0016616A" w:rsidP="001661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616A" w:rsidRPr="0016616A" w:rsidRDefault="0016616A" w:rsidP="001661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616A" w:rsidRPr="007C214A" w:rsidRDefault="0016616A" w:rsidP="005D6DBC">
      <w:pPr>
        <w:rPr>
          <w:rFonts w:ascii="Times New Roman" w:hAnsi="Times New Roman" w:cs="Times New Roman"/>
          <w:sz w:val="24"/>
          <w:szCs w:val="24"/>
        </w:rPr>
      </w:pPr>
    </w:p>
    <w:sectPr w:rsidR="0016616A" w:rsidRPr="007C214A" w:rsidSect="00283F2B">
      <w:pgSz w:w="11909" w:h="16834" w:code="9"/>
      <w:pgMar w:top="1440" w:right="1008" w:bottom="128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025"/>
    <w:multiLevelType w:val="multilevel"/>
    <w:tmpl w:val="901C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A54B8"/>
    <w:multiLevelType w:val="hybridMultilevel"/>
    <w:tmpl w:val="B882E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3B198D"/>
    <w:multiLevelType w:val="hybridMultilevel"/>
    <w:tmpl w:val="5E12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C0D8C"/>
    <w:multiLevelType w:val="multilevel"/>
    <w:tmpl w:val="CF7E9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70AE2502"/>
    <w:multiLevelType w:val="hybridMultilevel"/>
    <w:tmpl w:val="D3A26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A3523F8"/>
    <w:multiLevelType w:val="hybridMultilevel"/>
    <w:tmpl w:val="F90A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C9"/>
    <w:rsid w:val="00012B0B"/>
    <w:rsid w:val="000242B5"/>
    <w:rsid w:val="00137F38"/>
    <w:rsid w:val="0016616A"/>
    <w:rsid w:val="00174EB0"/>
    <w:rsid w:val="002805BC"/>
    <w:rsid w:val="00283F2B"/>
    <w:rsid w:val="00291B9B"/>
    <w:rsid w:val="00305DF5"/>
    <w:rsid w:val="00461F6D"/>
    <w:rsid w:val="004D0A30"/>
    <w:rsid w:val="005A19C9"/>
    <w:rsid w:val="005D6DBC"/>
    <w:rsid w:val="005E6ABB"/>
    <w:rsid w:val="005F7290"/>
    <w:rsid w:val="006741E0"/>
    <w:rsid w:val="00700474"/>
    <w:rsid w:val="00737A8D"/>
    <w:rsid w:val="007C214A"/>
    <w:rsid w:val="00963D8B"/>
    <w:rsid w:val="00AA569E"/>
    <w:rsid w:val="00BE66CF"/>
    <w:rsid w:val="00D8409D"/>
    <w:rsid w:val="00D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BC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F38"/>
    <w:pPr>
      <w:ind w:left="720"/>
      <w:contextualSpacing/>
    </w:pPr>
  </w:style>
  <w:style w:type="table" w:styleId="TableGrid">
    <w:name w:val="Table Grid"/>
    <w:basedOn w:val="TableNormal"/>
    <w:uiPriority w:val="39"/>
    <w:rsid w:val="0096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BC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F38"/>
    <w:pPr>
      <w:ind w:left="720"/>
      <w:contextualSpacing/>
    </w:pPr>
  </w:style>
  <w:style w:type="table" w:styleId="TableGrid">
    <w:name w:val="Table Grid"/>
    <w:basedOn w:val="TableNormal"/>
    <w:uiPriority w:val="39"/>
    <w:rsid w:val="0096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Bijay Adhikari</dc:creator>
  <cp:keywords/>
  <dc:description/>
  <cp:lastModifiedBy>Admin</cp:lastModifiedBy>
  <cp:revision>5</cp:revision>
  <dcterms:created xsi:type="dcterms:W3CDTF">2017-06-14T03:50:00Z</dcterms:created>
  <dcterms:modified xsi:type="dcterms:W3CDTF">2020-03-10T09:18:00Z</dcterms:modified>
</cp:coreProperties>
</file>